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F3" w:rsidRPr="008E47C6" w:rsidRDefault="004676F3" w:rsidP="00C84D5E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37" w:after="0" w:line="249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E47C6">
        <w:rPr>
          <w:rFonts w:ascii="Times New Roman" w:eastAsia="Times New Roman" w:hAnsi="Times New Roman" w:cs="Times New Roman"/>
          <w:b/>
          <w:color w:val="503D2A"/>
          <w:sz w:val="32"/>
          <w:szCs w:val="32"/>
        </w:rPr>
        <w:t xml:space="preserve">1 января -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105 лет со дня рождения русского писателя Даниила</w:t>
      </w:r>
      <w:r w:rsidRPr="008E47C6">
        <w:rPr>
          <w:rFonts w:ascii="Times New Roman" w:eastAsia="Times New Roman" w:hAnsi="Times New Roman" w:cs="Times New Roman"/>
          <w:color w:val="503D2A"/>
          <w:spacing w:val="-23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Александровича</w:t>
      </w:r>
      <w:r w:rsidRPr="008E47C6">
        <w:rPr>
          <w:rFonts w:ascii="Times New Roman" w:eastAsia="Times New Roman" w:hAnsi="Times New Roman" w:cs="Times New Roman"/>
          <w:color w:val="503D2A"/>
          <w:spacing w:val="-22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Гранина</w:t>
      </w:r>
      <w:r w:rsidRPr="008E47C6">
        <w:rPr>
          <w:rFonts w:ascii="Times New Roman" w:eastAsia="Times New Roman" w:hAnsi="Times New Roman" w:cs="Times New Roman"/>
          <w:color w:val="503D2A"/>
          <w:spacing w:val="-23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(Герман)</w:t>
      </w:r>
      <w:r w:rsidRPr="008E47C6">
        <w:rPr>
          <w:rFonts w:ascii="Times New Roman" w:eastAsia="Times New Roman" w:hAnsi="Times New Roman" w:cs="Times New Roman"/>
          <w:color w:val="503D2A"/>
          <w:spacing w:val="-22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(1919–2017). Произведения: роман «Иду на грозу», повесть «Зубр»,</w:t>
      </w:r>
    </w:p>
    <w:p w:rsidR="004676F3" w:rsidRPr="008E47C6" w:rsidRDefault="004676F3" w:rsidP="008E47C6">
      <w:pPr>
        <w:pStyle w:val="a3"/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рассказ</w:t>
      </w:r>
      <w:r w:rsidRPr="008E47C6">
        <w:rPr>
          <w:rFonts w:ascii="Times New Roman" w:eastAsia="Times New Roman" w:hAnsi="Times New Roman" w:cs="Times New Roman"/>
          <w:color w:val="503D2A"/>
          <w:spacing w:val="-9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«Затмение»</w:t>
      </w:r>
      <w:r w:rsidRPr="008E47C6">
        <w:rPr>
          <w:rFonts w:ascii="Times New Roman" w:eastAsia="Times New Roman" w:hAnsi="Times New Roman" w:cs="Times New Roman"/>
          <w:color w:val="503D2A"/>
          <w:spacing w:val="-5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и</w:t>
      </w:r>
      <w:r w:rsidRPr="008E47C6">
        <w:rPr>
          <w:rFonts w:ascii="Times New Roman" w:eastAsia="Times New Roman" w:hAnsi="Times New Roman" w:cs="Times New Roman"/>
          <w:color w:val="503D2A"/>
          <w:spacing w:val="-6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pacing w:val="-5"/>
          <w:sz w:val="32"/>
          <w:szCs w:val="32"/>
        </w:rPr>
        <w:t>др.</w:t>
      </w:r>
    </w:p>
    <w:p w:rsidR="008E47C6" w:rsidRPr="008E47C6" w:rsidRDefault="008E47C6" w:rsidP="008E47C6">
      <w:pPr>
        <w:pStyle w:val="a3"/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676F3" w:rsidRPr="008E47C6" w:rsidRDefault="004676F3" w:rsidP="00C84D5E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1" w:after="0" w:line="249" w:lineRule="auto"/>
        <w:ind w:right="216"/>
        <w:rPr>
          <w:rFonts w:ascii="Times New Roman" w:eastAsia="Times New Roman" w:hAnsi="Times New Roman" w:cs="Times New Roman"/>
          <w:sz w:val="32"/>
          <w:szCs w:val="32"/>
        </w:rPr>
      </w:pPr>
      <w:r w:rsidRPr="008E47C6">
        <w:rPr>
          <w:rFonts w:ascii="Times New Roman" w:eastAsia="Times New Roman" w:hAnsi="Times New Roman" w:cs="Times New Roman"/>
          <w:b/>
          <w:color w:val="503D2A"/>
          <w:sz w:val="32"/>
          <w:szCs w:val="32"/>
        </w:rPr>
        <w:t xml:space="preserve">9 января –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95 лет со дня рождения русской писательницы, художницы Татьяны Ивановны Александровой (1929–1983).</w:t>
      </w:r>
    </w:p>
    <w:p w:rsidR="004676F3" w:rsidRPr="008E47C6" w:rsidRDefault="004676F3" w:rsidP="008E47C6">
      <w:pPr>
        <w:pStyle w:val="a3"/>
        <w:widowControl w:val="0"/>
        <w:autoSpaceDE w:val="0"/>
        <w:autoSpaceDN w:val="0"/>
        <w:spacing w:before="4" w:after="0" w:line="249" w:lineRule="auto"/>
        <w:ind w:right="213"/>
        <w:rPr>
          <w:rFonts w:ascii="Times New Roman" w:eastAsia="Times New Roman" w:hAnsi="Times New Roman" w:cs="Times New Roman"/>
          <w:sz w:val="32"/>
          <w:szCs w:val="32"/>
        </w:rPr>
      </w:pP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Произведения: сказки «Домовенок Кузька», «Сказки Мудрого профессора», «Сказки старой тряпичной куклы»;</w:t>
      </w:r>
      <w:r w:rsidRPr="008E47C6">
        <w:rPr>
          <w:rFonts w:ascii="Times New Roman" w:eastAsia="Times New Roman" w:hAnsi="Times New Roman" w:cs="Times New Roman"/>
          <w:color w:val="503D2A"/>
          <w:spacing w:val="56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рассказы</w:t>
      </w:r>
      <w:r w:rsidR="00C84D5E" w:rsidRPr="008E47C6">
        <w:rPr>
          <w:rFonts w:ascii="Times New Roman" w:eastAsia="Times New Roman" w:hAnsi="Times New Roman" w:cs="Times New Roman"/>
          <w:color w:val="503D2A"/>
          <w:spacing w:val="58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«Друзья</w:t>
      </w:r>
      <w:r w:rsidRPr="008E47C6">
        <w:rPr>
          <w:rFonts w:ascii="Times New Roman" w:eastAsia="Times New Roman" w:hAnsi="Times New Roman" w:cs="Times New Roman"/>
          <w:color w:val="503D2A"/>
          <w:spacing w:val="56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зимние,</w:t>
      </w:r>
      <w:r w:rsidR="00C84D5E" w:rsidRPr="008E47C6">
        <w:rPr>
          <w:rFonts w:ascii="Times New Roman" w:eastAsia="Times New Roman" w:hAnsi="Times New Roman" w:cs="Times New Roman"/>
          <w:color w:val="503D2A"/>
          <w:spacing w:val="59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друзья</w:t>
      </w:r>
      <w:r w:rsidRPr="008E47C6">
        <w:rPr>
          <w:rFonts w:ascii="Times New Roman" w:eastAsia="Times New Roman" w:hAnsi="Times New Roman" w:cs="Times New Roman"/>
          <w:color w:val="503D2A"/>
          <w:spacing w:val="58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pacing w:val="-2"/>
          <w:sz w:val="32"/>
          <w:szCs w:val="32"/>
        </w:rPr>
        <w:t>летние»,</w:t>
      </w:r>
    </w:p>
    <w:p w:rsidR="004676F3" w:rsidRPr="008E47C6" w:rsidRDefault="004676F3" w:rsidP="008E47C6">
      <w:pPr>
        <w:pStyle w:val="a3"/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«Белая черемуха»</w:t>
      </w:r>
      <w:r w:rsidRPr="008E47C6">
        <w:rPr>
          <w:rFonts w:ascii="Times New Roman" w:eastAsia="Times New Roman" w:hAnsi="Times New Roman" w:cs="Times New Roman"/>
          <w:color w:val="503D2A"/>
          <w:spacing w:val="-9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и</w:t>
      </w:r>
      <w:r w:rsidRPr="008E47C6">
        <w:rPr>
          <w:rFonts w:ascii="Times New Roman" w:eastAsia="Times New Roman" w:hAnsi="Times New Roman" w:cs="Times New Roman"/>
          <w:color w:val="503D2A"/>
          <w:spacing w:val="-1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pacing w:val="-5"/>
          <w:sz w:val="32"/>
          <w:szCs w:val="32"/>
        </w:rPr>
        <w:t>др.</w:t>
      </w:r>
    </w:p>
    <w:p w:rsidR="008E47C6" w:rsidRPr="008E47C6" w:rsidRDefault="008E47C6" w:rsidP="008E47C6">
      <w:pPr>
        <w:pStyle w:val="a3"/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676F3" w:rsidRPr="008E47C6" w:rsidRDefault="004676F3" w:rsidP="00C84D5E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E47C6">
        <w:rPr>
          <w:rFonts w:ascii="Times New Roman" w:eastAsia="Times New Roman" w:hAnsi="Times New Roman" w:cs="Times New Roman"/>
          <w:b/>
          <w:color w:val="503D2A"/>
          <w:sz w:val="32"/>
          <w:szCs w:val="32"/>
        </w:rPr>
        <w:t>22</w:t>
      </w:r>
      <w:r w:rsidRPr="008E47C6">
        <w:rPr>
          <w:rFonts w:ascii="Times New Roman" w:eastAsia="Times New Roman" w:hAnsi="Times New Roman" w:cs="Times New Roman"/>
          <w:b/>
          <w:color w:val="503D2A"/>
          <w:spacing w:val="23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b/>
          <w:color w:val="503D2A"/>
          <w:sz w:val="32"/>
          <w:szCs w:val="32"/>
        </w:rPr>
        <w:t>января</w:t>
      </w:r>
      <w:r w:rsidRPr="008E47C6">
        <w:rPr>
          <w:rFonts w:ascii="Times New Roman" w:eastAsia="Times New Roman" w:hAnsi="Times New Roman" w:cs="Times New Roman"/>
          <w:b/>
          <w:color w:val="503D2A"/>
          <w:spacing w:val="23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b/>
          <w:color w:val="503D2A"/>
          <w:sz w:val="32"/>
          <w:szCs w:val="32"/>
        </w:rPr>
        <w:t>–</w:t>
      </w:r>
      <w:r w:rsidRPr="008E47C6">
        <w:rPr>
          <w:rFonts w:ascii="Times New Roman" w:eastAsia="Times New Roman" w:hAnsi="Times New Roman" w:cs="Times New Roman"/>
          <w:b/>
          <w:color w:val="503D2A"/>
          <w:spacing w:val="24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120</w:t>
      </w:r>
      <w:r w:rsidRPr="008E47C6">
        <w:rPr>
          <w:rFonts w:ascii="Times New Roman" w:eastAsia="Times New Roman" w:hAnsi="Times New Roman" w:cs="Times New Roman"/>
          <w:color w:val="503D2A"/>
          <w:spacing w:val="24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лет</w:t>
      </w:r>
      <w:r w:rsidRPr="008E47C6">
        <w:rPr>
          <w:rFonts w:ascii="Times New Roman" w:eastAsia="Times New Roman" w:hAnsi="Times New Roman" w:cs="Times New Roman"/>
          <w:color w:val="503D2A"/>
          <w:spacing w:val="22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со</w:t>
      </w:r>
      <w:r w:rsidRPr="008E47C6">
        <w:rPr>
          <w:rFonts w:ascii="Times New Roman" w:eastAsia="Times New Roman" w:hAnsi="Times New Roman" w:cs="Times New Roman"/>
          <w:color w:val="503D2A"/>
          <w:spacing w:val="22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дня</w:t>
      </w:r>
      <w:r w:rsidRPr="008E47C6">
        <w:rPr>
          <w:rFonts w:ascii="Times New Roman" w:eastAsia="Times New Roman" w:hAnsi="Times New Roman" w:cs="Times New Roman"/>
          <w:color w:val="503D2A"/>
          <w:spacing w:val="24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рождения</w:t>
      </w:r>
      <w:r w:rsidRPr="008E47C6">
        <w:rPr>
          <w:rFonts w:ascii="Times New Roman" w:eastAsia="Times New Roman" w:hAnsi="Times New Roman" w:cs="Times New Roman"/>
          <w:color w:val="503D2A"/>
          <w:spacing w:val="22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русского</w:t>
      </w:r>
      <w:r w:rsidRPr="008E47C6">
        <w:rPr>
          <w:rFonts w:ascii="Times New Roman" w:eastAsia="Times New Roman" w:hAnsi="Times New Roman" w:cs="Times New Roman"/>
          <w:color w:val="503D2A"/>
          <w:spacing w:val="24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pacing w:val="-2"/>
          <w:sz w:val="32"/>
          <w:szCs w:val="32"/>
        </w:rPr>
        <w:t>писателя</w:t>
      </w:r>
    </w:p>
    <w:p w:rsidR="004676F3" w:rsidRPr="008E47C6" w:rsidRDefault="004676F3" w:rsidP="008E47C6">
      <w:pPr>
        <w:pStyle w:val="a3"/>
        <w:widowControl w:val="0"/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Аркадия</w:t>
      </w:r>
      <w:r w:rsidRPr="008E47C6">
        <w:rPr>
          <w:rFonts w:ascii="Times New Roman" w:eastAsia="Times New Roman" w:hAnsi="Times New Roman" w:cs="Times New Roman"/>
          <w:color w:val="503D2A"/>
          <w:spacing w:val="-25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Петровича</w:t>
      </w:r>
      <w:r w:rsidRPr="008E47C6">
        <w:rPr>
          <w:rFonts w:ascii="Times New Roman" w:eastAsia="Times New Roman" w:hAnsi="Times New Roman" w:cs="Times New Roman"/>
          <w:color w:val="503D2A"/>
          <w:spacing w:val="-22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Гайдара</w:t>
      </w:r>
      <w:r w:rsidRPr="008E47C6">
        <w:rPr>
          <w:rFonts w:ascii="Times New Roman" w:eastAsia="Times New Roman" w:hAnsi="Times New Roman" w:cs="Times New Roman"/>
          <w:color w:val="503D2A"/>
          <w:spacing w:val="-23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(Голиков)</w:t>
      </w:r>
      <w:r w:rsidRPr="008E47C6">
        <w:rPr>
          <w:rFonts w:ascii="Times New Roman" w:eastAsia="Times New Roman" w:hAnsi="Times New Roman" w:cs="Times New Roman"/>
          <w:color w:val="503D2A"/>
          <w:spacing w:val="-21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pacing w:val="-2"/>
          <w:sz w:val="32"/>
          <w:szCs w:val="32"/>
        </w:rPr>
        <w:t>(1904–1941).</w:t>
      </w:r>
    </w:p>
    <w:p w:rsidR="004676F3" w:rsidRPr="008E47C6" w:rsidRDefault="004676F3" w:rsidP="008E47C6">
      <w:pPr>
        <w:pStyle w:val="a3"/>
        <w:widowControl w:val="0"/>
        <w:tabs>
          <w:tab w:val="left" w:pos="2804"/>
          <w:tab w:val="left" w:pos="6268"/>
          <w:tab w:val="left" w:pos="7886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E47C6">
        <w:rPr>
          <w:rFonts w:ascii="Times New Roman" w:eastAsia="Times New Roman" w:hAnsi="Times New Roman" w:cs="Times New Roman"/>
          <w:color w:val="503D2A"/>
          <w:spacing w:val="-2"/>
          <w:sz w:val="32"/>
          <w:szCs w:val="32"/>
        </w:rPr>
        <w:t>Произведения: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ab/>
        <w:t>повести</w:t>
      </w:r>
      <w:r w:rsidRPr="008E47C6">
        <w:rPr>
          <w:rFonts w:ascii="Times New Roman" w:eastAsia="Times New Roman" w:hAnsi="Times New Roman" w:cs="Times New Roman"/>
          <w:color w:val="503D2A"/>
          <w:spacing w:val="23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и</w:t>
      </w:r>
      <w:r w:rsidRPr="008E47C6">
        <w:rPr>
          <w:rFonts w:ascii="Times New Roman" w:eastAsia="Times New Roman" w:hAnsi="Times New Roman" w:cs="Times New Roman"/>
          <w:color w:val="503D2A"/>
          <w:spacing w:val="23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pacing w:val="-2"/>
          <w:sz w:val="32"/>
          <w:szCs w:val="32"/>
        </w:rPr>
        <w:t>рассказы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pacing w:val="-2"/>
          <w:sz w:val="32"/>
          <w:szCs w:val="32"/>
        </w:rPr>
        <w:t>«Голубая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pacing w:val="-2"/>
          <w:sz w:val="32"/>
          <w:szCs w:val="32"/>
        </w:rPr>
        <w:t>чашка»,</w:t>
      </w:r>
    </w:p>
    <w:p w:rsidR="004676F3" w:rsidRPr="008E47C6" w:rsidRDefault="004676F3" w:rsidP="008E47C6">
      <w:pPr>
        <w:pStyle w:val="a3"/>
        <w:widowControl w:val="0"/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«Чук</w:t>
      </w:r>
      <w:r w:rsidRPr="008E47C6">
        <w:rPr>
          <w:rFonts w:ascii="Times New Roman" w:eastAsia="Times New Roman" w:hAnsi="Times New Roman" w:cs="Times New Roman"/>
          <w:color w:val="503D2A"/>
          <w:spacing w:val="61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и</w:t>
      </w:r>
      <w:r w:rsidRPr="008E47C6">
        <w:rPr>
          <w:rFonts w:ascii="Times New Roman" w:eastAsia="Times New Roman" w:hAnsi="Times New Roman" w:cs="Times New Roman"/>
          <w:color w:val="503D2A"/>
          <w:spacing w:val="60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Гек»,</w:t>
      </w:r>
      <w:r w:rsidRPr="008E47C6">
        <w:rPr>
          <w:rFonts w:ascii="Times New Roman" w:eastAsia="Times New Roman" w:hAnsi="Times New Roman" w:cs="Times New Roman"/>
          <w:color w:val="503D2A"/>
          <w:spacing w:val="64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«Военная</w:t>
      </w:r>
      <w:r w:rsidRPr="008E47C6">
        <w:rPr>
          <w:rFonts w:ascii="Times New Roman" w:eastAsia="Times New Roman" w:hAnsi="Times New Roman" w:cs="Times New Roman"/>
          <w:color w:val="503D2A"/>
          <w:spacing w:val="64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тайна»,</w:t>
      </w:r>
      <w:r w:rsidRPr="008E47C6">
        <w:rPr>
          <w:rFonts w:ascii="Times New Roman" w:eastAsia="Times New Roman" w:hAnsi="Times New Roman" w:cs="Times New Roman"/>
          <w:color w:val="503D2A"/>
          <w:spacing w:val="64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«Судьба</w:t>
      </w:r>
      <w:r w:rsidRPr="008E47C6">
        <w:rPr>
          <w:rFonts w:ascii="Times New Roman" w:eastAsia="Times New Roman" w:hAnsi="Times New Roman" w:cs="Times New Roman"/>
          <w:color w:val="503D2A"/>
          <w:spacing w:val="65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pacing w:val="-2"/>
          <w:sz w:val="32"/>
          <w:szCs w:val="32"/>
        </w:rPr>
        <w:t>барабанщика»,</w:t>
      </w:r>
    </w:p>
    <w:p w:rsidR="004676F3" w:rsidRPr="008E47C6" w:rsidRDefault="004676F3" w:rsidP="008E47C6">
      <w:pPr>
        <w:pStyle w:val="a3"/>
        <w:widowControl w:val="0"/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«Тимур</w:t>
      </w:r>
      <w:r w:rsidRPr="008E47C6">
        <w:rPr>
          <w:rFonts w:ascii="Times New Roman" w:eastAsia="Times New Roman" w:hAnsi="Times New Roman" w:cs="Times New Roman"/>
          <w:color w:val="503D2A"/>
          <w:spacing w:val="-17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и</w:t>
      </w:r>
      <w:r w:rsidRPr="008E47C6">
        <w:rPr>
          <w:rFonts w:ascii="Times New Roman" w:eastAsia="Times New Roman" w:hAnsi="Times New Roman" w:cs="Times New Roman"/>
          <w:color w:val="503D2A"/>
          <w:spacing w:val="-13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его</w:t>
      </w:r>
      <w:r w:rsidRPr="008E47C6">
        <w:rPr>
          <w:rFonts w:ascii="Times New Roman" w:eastAsia="Times New Roman" w:hAnsi="Times New Roman" w:cs="Times New Roman"/>
          <w:color w:val="503D2A"/>
          <w:spacing w:val="-14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команда»,</w:t>
      </w:r>
      <w:r w:rsidRPr="008E47C6">
        <w:rPr>
          <w:rFonts w:ascii="Times New Roman" w:eastAsia="Times New Roman" w:hAnsi="Times New Roman" w:cs="Times New Roman"/>
          <w:color w:val="503D2A"/>
          <w:spacing w:val="-10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«Школа»</w:t>
      </w:r>
      <w:r w:rsidRPr="008E47C6">
        <w:rPr>
          <w:rFonts w:ascii="Times New Roman" w:eastAsia="Times New Roman" w:hAnsi="Times New Roman" w:cs="Times New Roman"/>
          <w:color w:val="503D2A"/>
          <w:spacing w:val="-12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и</w:t>
      </w:r>
      <w:r w:rsidRPr="008E47C6">
        <w:rPr>
          <w:rFonts w:ascii="Times New Roman" w:eastAsia="Times New Roman" w:hAnsi="Times New Roman" w:cs="Times New Roman"/>
          <w:color w:val="503D2A"/>
          <w:spacing w:val="-13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pacing w:val="-5"/>
          <w:sz w:val="32"/>
          <w:szCs w:val="32"/>
        </w:rPr>
        <w:t>др.</w:t>
      </w:r>
    </w:p>
    <w:p w:rsidR="008E47C6" w:rsidRPr="008E47C6" w:rsidRDefault="008E47C6" w:rsidP="008E47C6">
      <w:pPr>
        <w:pStyle w:val="a3"/>
        <w:widowControl w:val="0"/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676F3" w:rsidRPr="008E47C6" w:rsidRDefault="004676F3" w:rsidP="00C84D5E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9" w:lineRule="auto"/>
        <w:ind w:right="214"/>
        <w:rPr>
          <w:rFonts w:ascii="Times New Roman" w:eastAsia="Times New Roman" w:hAnsi="Times New Roman" w:cs="Times New Roman"/>
          <w:sz w:val="32"/>
          <w:szCs w:val="32"/>
        </w:rPr>
      </w:pPr>
      <w:r w:rsidRPr="008E47C6">
        <w:rPr>
          <w:rFonts w:ascii="Times New Roman" w:eastAsia="Times New Roman" w:hAnsi="Times New Roman" w:cs="Times New Roman"/>
          <w:b/>
          <w:color w:val="503D2A"/>
          <w:sz w:val="32"/>
          <w:szCs w:val="32"/>
        </w:rPr>
        <w:t xml:space="preserve">23 января –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60 лет со дня рождения российской детской писательницы Светланы Аркадьевны Лавровой (р. 1964). Произведения: повести и сказки «Отстаньте от</w:t>
      </w:r>
      <w:r w:rsidRPr="008E47C6">
        <w:rPr>
          <w:rFonts w:ascii="Times New Roman" w:eastAsia="Times New Roman" w:hAnsi="Times New Roman" w:cs="Times New Roman"/>
          <w:color w:val="503D2A"/>
          <w:spacing w:val="40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людоеда», «Прогулки с говорящим котом», «Замок между</w:t>
      </w:r>
      <w:r w:rsidRPr="008E47C6">
        <w:rPr>
          <w:rFonts w:ascii="Times New Roman" w:eastAsia="Times New Roman" w:hAnsi="Times New Roman" w:cs="Times New Roman"/>
          <w:color w:val="503D2A"/>
          <w:spacing w:val="-1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мирами», «Привидение –</w:t>
      </w:r>
      <w:r w:rsidRPr="008E47C6">
        <w:rPr>
          <w:rFonts w:ascii="Times New Roman" w:eastAsia="Times New Roman" w:hAnsi="Times New Roman" w:cs="Times New Roman"/>
          <w:color w:val="503D2A"/>
          <w:spacing w:val="-2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это</w:t>
      </w:r>
      <w:r w:rsidRPr="008E47C6">
        <w:rPr>
          <w:rFonts w:ascii="Times New Roman" w:eastAsia="Times New Roman" w:hAnsi="Times New Roman" w:cs="Times New Roman"/>
          <w:color w:val="503D2A"/>
          <w:spacing w:val="-1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к</w:t>
      </w:r>
      <w:r w:rsidRPr="008E47C6">
        <w:rPr>
          <w:rFonts w:ascii="Times New Roman" w:eastAsia="Times New Roman" w:hAnsi="Times New Roman" w:cs="Times New Roman"/>
          <w:color w:val="503D2A"/>
          <w:spacing w:val="-1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счастью!», «Кошка до</w:t>
      </w:r>
      <w:r w:rsidRPr="008E47C6">
        <w:rPr>
          <w:rFonts w:ascii="Times New Roman" w:eastAsia="Times New Roman" w:hAnsi="Times New Roman" w:cs="Times New Roman"/>
          <w:color w:val="503D2A"/>
          <w:spacing w:val="22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вторника»,</w:t>
      </w:r>
      <w:r w:rsidRPr="008E47C6">
        <w:rPr>
          <w:rFonts w:ascii="Times New Roman" w:eastAsia="Times New Roman" w:hAnsi="Times New Roman" w:cs="Times New Roman"/>
          <w:color w:val="503D2A"/>
          <w:spacing w:val="24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«Путешествие</w:t>
      </w:r>
      <w:r w:rsidRPr="008E47C6">
        <w:rPr>
          <w:rFonts w:ascii="Times New Roman" w:eastAsia="Times New Roman" w:hAnsi="Times New Roman" w:cs="Times New Roman"/>
          <w:color w:val="503D2A"/>
          <w:spacing w:val="24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с</w:t>
      </w:r>
      <w:r w:rsidRPr="008E47C6">
        <w:rPr>
          <w:rFonts w:ascii="Times New Roman" w:eastAsia="Times New Roman" w:hAnsi="Times New Roman" w:cs="Times New Roman"/>
          <w:color w:val="503D2A"/>
          <w:spacing w:val="24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вороном</w:t>
      </w:r>
      <w:r w:rsidRPr="008E47C6">
        <w:rPr>
          <w:rFonts w:ascii="Times New Roman" w:eastAsia="Times New Roman" w:hAnsi="Times New Roman" w:cs="Times New Roman"/>
          <w:color w:val="503D2A"/>
          <w:spacing w:val="24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за</w:t>
      </w:r>
      <w:r w:rsidRPr="008E47C6">
        <w:rPr>
          <w:rFonts w:ascii="Times New Roman" w:eastAsia="Times New Roman" w:hAnsi="Times New Roman" w:cs="Times New Roman"/>
          <w:color w:val="503D2A"/>
          <w:spacing w:val="25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pacing w:val="-2"/>
          <w:sz w:val="32"/>
          <w:szCs w:val="32"/>
        </w:rPr>
        <w:t>пазухой»,</w:t>
      </w:r>
    </w:p>
    <w:p w:rsidR="004676F3" w:rsidRPr="008E47C6" w:rsidRDefault="004676F3" w:rsidP="008E47C6">
      <w:pPr>
        <w:pStyle w:val="a3"/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«Смерть</w:t>
      </w:r>
      <w:r w:rsidRPr="008E47C6">
        <w:rPr>
          <w:rFonts w:ascii="Times New Roman" w:eastAsia="Times New Roman" w:hAnsi="Times New Roman" w:cs="Times New Roman"/>
          <w:color w:val="503D2A"/>
          <w:spacing w:val="-9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приходит</w:t>
      </w:r>
      <w:r w:rsidRPr="008E47C6">
        <w:rPr>
          <w:rFonts w:ascii="Times New Roman" w:eastAsia="Times New Roman" w:hAnsi="Times New Roman" w:cs="Times New Roman"/>
          <w:color w:val="503D2A"/>
          <w:spacing w:val="-12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с</w:t>
      </w:r>
      <w:r w:rsidRPr="008E47C6">
        <w:rPr>
          <w:rFonts w:ascii="Times New Roman" w:eastAsia="Times New Roman" w:hAnsi="Times New Roman" w:cs="Times New Roman"/>
          <w:color w:val="503D2A"/>
          <w:spacing w:val="-11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помидором»</w:t>
      </w:r>
      <w:r w:rsidRPr="008E47C6">
        <w:rPr>
          <w:rFonts w:ascii="Times New Roman" w:eastAsia="Times New Roman" w:hAnsi="Times New Roman" w:cs="Times New Roman"/>
          <w:color w:val="503D2A"/>
          <w:spacing w:val="-8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и</w:t>
      </w:r>
      <w:r w:rsidRPr="008E47C6">
        <w:rPr>
          <w:rFonts w:ascii="Times New Roman" w:eastAsia="Times New Roman" w:hAnsi="Times New Roman" w:cs="Times New Roman"/>
          <w:color w:val="503D2A"/>
          <w:spacing w:val="-9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pacing w:val="-5"/>
          <w:sz w:val="32"/>
          <w:szCs w:val="32"/>
        </w:rPr>
        <w:t>др.</w:t>
      </w:r>
    </w:p>
    <w:p w:rsidR="008E47C6" w:rsidRPr="008E47C6" w:rsidRDefault="008E47C6" w:rsidP="008E47C6">
      <w:pPr>
        <w:pStyle w:val="a3"/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676F3" w:rsidRPr="008E47C6" w:rsidRDefault="004676F3" w:rsidP="00C84D5E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E47C6">
        <w:rPr>
          <w:rFonts w:ascii="Times New Roman" w:eastAsia="Times New Roman" w:hAnsi="Times New Roman" w:cs="Times New Roman"/>
          <w:b/>
          <w:color w:val="503D2A"/>
          <w:sz w:val="32"/>
          <w:szCs w:val="32"/>
        </w:rPr>
        <w:t xml:space="preserve">27 января –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145 лет со дня рождения русского писателя Павла Петровича Бажова (1879– 1950).</w:t>
      </w:r>
    </w:p>
    <w:p w:rsidR="004676F3" w:rsidRPr="008E47C6" w:rsidRDefault="004676F3" w:rsidP="008E47C6">
      <w:pPr>
        <w:pStyle w:val="a3"/>
        <w:widowControl w:val="0"/>
        <w:tabs>
          <w:tab w:val="left" w:pos="3282"/>
          <w:tab w:val="left" w:pos="4859"/>
          <w:tab w:val="left" w:pos="7552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E47C6">
        <w:rPr>
          <w:rFonts w:ascii="Times New Roman" w:eastAsia="Times New Roman" w:hAnsi="Times New Roman" w:cs="Times New Roman"/>
          <w:color w:val="503D2A"/>
          <w:spacing w:val="-2"/>
          <w:sz w:val="32"/>
          <w:szCs w:val="32"/>
        </w:rPr>
        <w:t>Произведения:</w:t>
      </w:r>
      <w:r w:rsidR="00C84D5E"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pacing w:val="-2"/>
          <w:sz w:val="32"/>
          <w:szCs w:val="32"/>
        </w:rPr>
        <w:t>сказы</w:t>
      </w:r>
      <w:r w:rsidR="00C84D5E"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pacing w:val="-2"/>
          <w:sz w:val="32"/>
          <w:szCs w:val="32"/>
        </w:rPr>
        <w:t>«Серебряное</w:t>
      </w:r>
      <w:r w:rsidR="00C84D5E"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pacing w:val="-2"/>
          <w:sz w:val="32"/>
          <w:szCs w:val="32"/>
        </w:rPr>
        <w:t>копытце»,</w:t>
      </w:r>
    </w:p>
    <w:p w:rsidR="004676F3" w:rsidRPr="008E47C6" w:rsidRDefault="004676F3" w:rsidP="008E47C6">
      <w:pPr>
        <w:pStyle w:val="a3"/>
        <w:widowControl w:val="0"/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«Малахитовая</w:t>
      </w:r>
      <w:r w:rsidRPr="008E47C6">
        <w:rPr>
          <w:rFonts w:ascii="Times New Roman" w:eastAsia="Times New Roman" w:hAnsi="Times New Roman" w:cs="Times New Roman"/>
          <w:color w:val="503D2A"/>
          <w:spacing w:val="-12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шкатулка»,</w:t>
      </w:r>
      <w:r w:rsidRPr="008E47C6">
        <w:rPr>
          <w:rFonts w:ascii="Times New Roman" w:eastAsia="Times New Roman" w:hAnsi="Times New Roman" w:cs="Times New Roman"/>
          <w:color w:val="503D2A"/>
          <w:spacing w:val="-18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«Каменный</w:t>
      </w:r>
      <w:r w:rsidRPr="008E47C6">
        <w:rPr>
          <w:rFonts w:ascii="Times New Roman" w:eastAsia="Times New Roman" w:hAnsi="Times New Roman" w:cs="Times New Roman"/>
          <w:color w:val="503D2A"/>
          <w:spacing w:val="-11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цветок»,</w:t>
      </w:r>
      <w:r w:rsidRPr="008E47C6">
        <w:rPr>
          <w:rFonts w:ascii="Times New Roman" w:eastAsia="Times New Roman" w:hAnsi="Times New Roman" w:cs="Times New Roman"/>
          <w:color w:val="503D2A"/>
          <w:spacing w:val="-15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z w:val="32"/>
          <w:szCs w:val="32"/>
        </w:rPr>
        <w:t>и</w:t>
      </w:r>
      <w:r w:rsidRPr="008E47C6">
        <w:rPr>
          <w:rFonts w:ascii="Times New Roman" w:eastAsia="Times New Roman" w:hAnsi="Times New Roman" w:cs="Times New Roman"/>
          <w:color w:val="503D2A"/>
          <w:spacing w:val="-14"/>
          <w:sz w:val="32"/>
          <w:szCs w:val="32"/>
        </w:rPr>
        <w:t xml:space="preserve"> </w:t>
      </w:r>
      <w:r w:rsidRPr="008E47C6">
        <w:rPr>
          <w:rFonts w:ascii="Times New Roman" w:eastAsia="Times New Roman" w:hAnsi="Times New Roman" w:cs="Times New Roman"/>
          <w:color w:val="503D2A"/>
          <w:spacing w:val="-5"/>
          <w:sz w:val="32"/>
          <w:szCs w:val="32"/>
        </w:rPr>
        <w:t>др.</w:t>
      </w:r>
    </w:p>
    <w:p w:rsidR="00A54947" w:rsidRDefault="00A54947" w:rsidP="00C84D5E"/>
    <w:sectPr w:rsidR="00A5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3389"/>
    <w:multiLevelType w:val="hybridMultilevel"/>
    <w:tmpl w:val="BE184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B04A9"/>
    <w:multiLevelType w:val="hybridMultilevel"/>
    <w:tmpl w:val="0C6E4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EA"/>
    <w:rsid w:val="004676F3"/>
    <w:rsid w:val="008E47C6"/>
    <w:rsid w:val="009E6EEA"/>
    <w:rsid w:val="00A54947"/>
    <w:rsid w:val="00C8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6CEA"/>
  <w15:chartTrackingRefBased/>
  <w15:docId w15:val="{152EC4F5-1773-485B-8165-CFCF9CDD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2023-12-22T09:14:00Z</dcterms:created>
  <dcterms:modified xsi:type="dcterms:W3CDTF">2023-12-22T09:19:00Z</dcterms:modified>
</cp:coreProperties>
</file>